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F6" w:rsidRPr="00316FF6" w:rsidRDefault="00316FF6" w:rsidP="00316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П  Л  А  Н</w:t>
      </w:r>
    </w:p>
    <w:p w:rsidR="00316FF6" w:rsidRPr="00316FF6" w:rsidRDefault="00316FF6" w:rsidP="00316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ЗА РАБОТАТА НА НЧ”Н.Й.ВАПЦАРОВ 1897 –С.БРЕСТ”С.БРЕСТ ОБЩ.ГУЛЯНЦИ ЗА КАЛЕНДАРНАТА 2020 ГОДИНА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I.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>КУЛТУРНИ ПРОЯВИ И ПРАЗНИЦИ ПО ЗНАЧИМИ ПРЕЗ 2020 ГОДИНА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1.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>06 януари – Съвместно с  Църковното настоятелство честване на  „Йордановден”.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2.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>07 януари  -Традиционен местен празник „ИВАНОВДЕН” в  центъра на селото/Организатори :Читалище и Кметство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3.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 xml:space="preserve"> ТРЕТИ МАРТ – Национален празник на България/Тържествен концерт на самодейни състави при Читалището и ОУ”Хр.Ботев” в читалищния салон/.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4.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>Отбелязване на  „Лазаровден” с децата от ДГ „ Щастливо детство”.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5.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 xml:space="preserve">Отбелязване на „Цветница” с ученици от ОУ „Хр.Ботев”. 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6.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 xml:space="preserve"> Великденски концерт с участие на самодейни състави при Читалището,ОДЗ „Щастливо детство” и ОУ „Хр.Ботев”.Място на провеждане – Читалищния салон.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7.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>06 май – Съвместно с  Кметство и Църковното настоятелство честване на „Гергьовден”.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8.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 xml:space="preserve"> 24 МАЙ – Ден на славянската писменост и култура./Съвместно тържество с Основното училище.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9.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 xml:space="preserve"> Участие на самодейните състави при Читалището в Събора на Народното творчество – гр.Гулянци.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10.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 xml:space="preserve"> Участие на Вокална група „Брястовете” при НЧ „Н.Й.Вапцаров 1897 – с.Брест” в Национални фестивали и на Общински празници.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11.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>01 Юни – Организиране на честване  по случай Деня на детето – в парка на селото.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12.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 xml:space="preserve"> 1-ви Октомври – Международен ден на възрастните хора –  Поздравителен адрес  и кратка програма от ДФГ при читалището.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13.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 xml:space="preserve"> 15 Октомври – „Петковден” – Празник на църквата и селото /прави се курбан за здраве /.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14.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 xml:space="preserve">  26 Октомври – „Димитровден” -  Съвместно с Църковното настоятелство честване на празника.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lastRenderedPageBreak/>
        <w:t>15.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 xml:space="preserve"> 09 ноември – Събор - празник на с.Брест /Празничен концерт/.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16.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 xml:space="preserve"> 24 Ноември – Тържество  по повод  111  години от рождението на Вапцаров , патрон на читалището и 123 години от основаване на Читалището.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17.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 xml:space="preserve"> „Коледуване” с децата от ДГ „Щастливо детство” с.Брест.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18.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 xml:space="preserve">  Коледно тържество в центъра на селото/ Читалище и Кметство/.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19.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 xml:space="preserve">  Организиране на екскурзии до исторически и други забележителни места в страната.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II.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>БИБЛИОТЕЧНА ДЕЙНОСТ.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1.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>Книжен фонд към 01.11.2019  год. – 14 195 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2.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 xml:space="preserve"> 18.02.2020 г.- отбелязване на 147-годишнина от Обесването на Васил Левски.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3.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 xml:space="preserve"> 02.04.2020г. – отбелязване на Международния ден на българската книга.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4.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 xml:space="preserve"> 11 Май – Ден на библиотекаря и Ден на отворените врати –  литературни четения на местни автори. 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5.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 xml:space="preserve">  Първи Ноември – отбелязване Ден на Народния будител  - тържество в библиотеката с читатели и потребителите на компютърната зала.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6.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>Ежедневна работа с децата,посещаващи компютърната зала по Програма „Глобални библиотеки”.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7.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>Клуб „ Чети с мен ” –  четения на книги от български автори с учениците от ОУ „Хр.Ботев”.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8.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 xml:space="preserve"> Клуб „Приятели на библиотеката” -  срещи, общуване и споделяне с посетители на библиотеката.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9.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 xml:space="preserve"> Закупуване на нови книги.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10.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 xml:space="preserve"> Абонамент  на вестници и списания за 2020 година 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III.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>РАБОТЕЩИ САМОДЕЙНИ СЪСТАВИ КЪМ ЧИТАЛИЩЕТО ПРЕЗ ТВОРЧЕСКИЯ СЕЗОН НА 2018/2019 ГОДИНА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 xml:space="preserve">Вокална група „Брястовете” с художествен ръководител Денка </w:t>
      </w:r>
      <w:proofErr w:type="spellStart"/>
      <w:r w:rsidRPr="00316FF6">
        <w:rPr>
          <w:rFonts w:ascii="Times New Roman" w:hAnsi="Times New Roman" w:cs="Times New Roman"/>
          <w:b/>
          <w:sz w:val="24"/>
          <w:szCs w:val="24"/>
        </w:rPr>
        <w:t>Булванска</w:t>
      </w:r>
      <w:proofErr w:type="spellEnd"/>
      <w:r w:rsidRPr="00316FF6">
        <w:rPr>
          <w:rFonts w:ascii="Times New Roman" w:hAnsi="Times New Roman" w:cs="Times New Roman"/>
          <w:b/>
          <w:sz w:val="24"/>
          <w:szCs w:val="24"/>
        </w:rPr>
        <w:t xml:space="preserve"> и корепетитор  Иван Минков.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2.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 xml:space="preserve"> Детска фолклорна група с художествен ръководител Денка  </w:t>
      </w:r>
      <w:proofErr w:type="spellStart"/>
      <w:r w:rsidRPr="00316FF6">
        <w:rPr>
          <w:rFonts w:ascii="Times New Roman" w:hAnsi="Times New Roman" w:cs="Times New Roman"/>
          <w:b/>
          <w:sz w:val="24"/>
          <w:szCs w:val="24"/>
        </w:rPr>
        <w:t>Булванска</w:t>
      </w:r>
      <w:proofErr w:type="spellEnd"/>
      <w:r w:rsidRPr="00316FF6">
        <w:rPr>
          <w:rFonts w:ascii="Times New Roman" w:hAnsi="Times New Roman" w:cs="Times New Roman"/>
          <w:b/>
          <w:sz w:val="24"/>
          <w:szCs w:val="24"/>
        </w:rPr>
        <w:t>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3.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>Клуб за художествено творчество  с художествен ръководител  Елисавета Пашева.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4.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>Детски танцов състав с р-ли Елеонора и Мирослав Лазарови.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IV.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>ТЕКУЩ РЕМОНТ.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1.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>Частично изкърпване на мазилката на библиотеката и освежаването й.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F6">
        <w:rPr>
          <w:rFonts w:ascii="Times New Roman" w:hAnsi="Times New Roman" w:cs="Times New Roman"/>
          <w:b/>
          <w:sz w:val="24"/>
          <w:szCs w:val="24"/>
        </w:rPr>
        <w:t>2.</w:t>
      </w:r>
      <w:r w:rsidRPr="00316FF6">
        <w:rPr>
          <w:rFonts w:ascii="Times New Roman" w:hAnsi="Times New Roman" w:cs="Times New Roman"/>
          <w:b/>
          <w:sz w:val="24"/>
          <w:szCs w:val="24"/>
        </w:rPr>
        <w:tab/>
        <w:t>Укрепване на дограмата в библиотеката, която е поставена през 1937 год.</w:t>
      </w:r>
    </w:p>
    <w:p w:rsidR="00316FF6" w:rsidRPr="00316FF6" w:rsidRDefault="00316FF6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BA9" w:rsidRPr="00316FF6" w:rsidRDefault="00225BA9" w:rsidP="00316F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25BA9" w:rsidRPr="00316FF6" w:rsidSect="00225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6FF6"/>
    <w:rsid w:val="00225BA9"/>
    <w:rsid w:val="0031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2020-03-12T07:28:00Z</dcterms:created>
  <dcterms:modified xsi:type="dcterms:W3CDTF">2020-03-12T07:32:00Z</dcterms:modified>
</cp:coreProperties>
</file>